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DE0" w:rsidRDefault="001F1DE0" w:rsidP="001F1DE0">
      <w:pPr>
        <w:spacing w:after="0"/>
      </w:pPr>
    </w:p>
    <w:p w:rsidR="001F1DE0" w:rsidRPr="00635F76" w:rsidRDefault="001F1DE0" w:rsidP="001F1DE0">
      <w:pPr>
        <w:spacing w:after="0"/>
        <w:rPr>
          <w:rFonts w:ascii="Arial" w:hAnsi="Arial" w:cs="Arial"/>
          <w:sz w:val="24"/>
          <w:szCs w:val="24"/>
        </w:rPr>
      </w:pPr>
      <w:r>
        <w:t xml:space="preserve">                  </w:t>
      </w:r>
      <w:r w:rsidRPr="00412944">
        <w:t xml:space="preserve"> </w:t>
      </w:r>
      <w:r w:rsidRPr="00635F7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1F1DE0" w:rsidRPr="00635F76" w:rsidRDefault="001F1DE0" w:rsidP="001F1DE0">
      <w:pPr>
        <w:spacing w:after="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635F76">
        <w:rPr>
          <w:rFonts w:ascii="Arial" w:hAnsi="Arial" w:cs="Arial"/>
          <w:bCs/>
          <w:sz w:val="24"/>
          <w:szCs w:val="24"/>
        </w:rPr>
        <w:t xml:space="preserve">          I S</w:t>
      </w:r>
      <w:bookmarkStart w:id="0" w:name="_GoBack"/>
      <w:bookmarkEnd w:id="0"/>
      <w:r w:rsidRPr="00635F76">
        <w:rPr>
          <w:rFonts w:ascii="Arial" w:hAnsi="Arial" w:cs="Arial"/>
          <w:bCs/>
          <w:sz w:val="24"/>
          <w:szCs w:val="24"/>
        </w:rPr>
        <w:t>EMESTER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PSYCHOLOGY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635F76">
        <w:rPr>
          <w:rFonts w:ascii="Arial" w:hAnsi="Arial" w:cs="Arial"/>
          <w:sz w:val="24"/>
          <w:szCs w:val="24"/>
        </w:rPr>
        <w:t xml:space="preserve">      </w:t>
      </w:r>
      <w:r w:rsidRPr="00635F76">
        <w:rPr>
          <w:rFonts w:ascii="Arial" w:hAnsi="Arial" w:cs="Arial"/>
          <w:sz w:val="24"/>
          <w:szCs w:val="24"/>
        </w:rPr>
        <w:tab/>
      </w:r>
      <w:r w:rsidRPr="00635F76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635F76">
        <w:rPr>
          <w:rFonts w:ascii="Arial" w:hAnsi="Arial" w:cs="Arial"/>
          <w:sz w:val="24"/>
          <w:szCs w:val="24"/>
        </w:rPr>
        <w:t>TIME</w:t>
      </w:r>
      <w:proofErr w:type="gramStart"/>
      <w:r w:rsidRPr="00635F7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Pr="00635F76">
        <w:rPr>
          <w:rFonts w:ascii="Arial" w:hAnsi="Arial" w:cs="Arial"/>
          <w:color w:val="000000"/>
          <w:sz w:val="24"/>
          <w:szCs w:val="24"/>
        </w:rPr>
        <w:t>Hrs</w:t>
      </w:r>
      <w:proofErr w:type="gramEnd"/>
      <w:r w:rsidRPr="00635F76">
        <w:rPr>
          <w:rFonts w:ascii="Arial" w:hAnsi="Arial" w:cs="Arial"/>
          <w:color w:val="000000"/>
          <w:sz w:val="24"/>
          <w:szCs w:val="24"/>
        </w:rPr>
        <w:t>/Week</w:t>
      </w:r>
    </w:p>
    <w:p w:rsidR="001F1DE0" w:rsidRPr="00635F76" w:rsidRDefault="001F1DE0" w:rsidP="001F1DE0">
      <w:pPr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521907">
        <w:rPr>
          <w:rFonts w:ascii="Arial" w:hAnsi="Arial" w:cs="Arial"/>
        </w:rPr>
        <w:t>PSY-Ma2-1651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1)</w:t>
      </w: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</w:t>
      </w:r>
      <w:r w:rsidRPr="001E7BA9">
        <w:rPr>
          <w:rFonts w:ascii="Arial" w:hAnsi="Arial" w:cs="Arial"/>
          <w:b/>
          <w:sz w:val="24"/>
        </w:rPr>
        <w:t>BIO</w:t>
      </w:r>
      <w:r w:rsidRPr="001E7BA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PSYCHOLOGY</w:t>
      </w:r>
      <w:r w:rsidRPr="00635F76">
        <w:rPr>
          <w:rFonts w:ascii="Arial" w:hAnsi="Arial" w:cs="Arial"/>
          <w:b/>
          <w:sz w:val="24"/>
          <w:szCs w:val="24"/>
        </w:rPr>
        <w:t xml:space="preserve">     </w:t>
      </w:r>
      <w:r w:rsidRPr="00635F76">
        <w:rPr>
          <w:rFonts w:ascii="Arial" w:hAnsi="Arial" w:cs="Arial"/>
          <w:b/>
          <w:sz w:val="24"/>
          <w:szCs w:val="24"/>
        </w:rPr>
        <w:tab/>
      </w:r>
      <w:r w:rsidRPr="00635F7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ab/>
        <w:t xml:space="preserve">           </w:t>
      </w:r>
      <w:r w:rsidRPr="00635F76">
        <w:rPr>
          <w:rFonts w:ascii="Arial" w:hAnsi="Arial" w:cs="Arial"/>
          <w:sz w:val="24"/>
          <w:szCs w:val="24"/>
        </w:rPr>
        <w:t>Marks</w:t>
      </w:r>
      <w:proofErr w:type="gramStart"/>
      <w:r w:rsidRPr="00635F7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</w:t>
      </w:r>
      <w:r w:rsidRPr="00635F76">
        <w:rPr>
          <w:rFonts w:ascii="Arial" w:hAnsi="Arial" w:cs="Arial"/>
          <w:sz w:val="24"/>
          <w:szCs w:val="24"/>
        </w:rPr>
        <w:t>0</w:t>
      </w:r>
      <w:proofErr w:type="gramEnd"/>
    </w:p>
    <w:p w:rsidR="001F1DE0" w:rsidRDefault="001F1DE0" w:rsidP="001F1DE0">
      <w:pPr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635F76">
        <w:rPr>
          <w:rFonts w:ascii="Arial" w:hAnsi="Arial" w:cs="Arial"/>
          <w:sz w:val="24"/>
          <w:szCs w:val="24"/>
        </w:rPr>
        <w:t>w.e.f</w:t>
      </w:r>
      <w:proofErr w:type="spellEnd"/>
      <w:r w:rsidRPr="00635F76">
        <w:rPr>
          <w:rFonts w:ascii="Arial" w:hAnsi="Arial" w:cs="Arial"/>
          <w:sz w:val="24"/>
          <w:szCs w:val="24"/>
        </w:rPr>
        <w:t xml:space="preserve">: 2025 - 2026 ‘25AM’ Admitted Batch 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 </w:t>
      </w:r>
      <w:r w:rsidRPr="00465DAE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 xml:space="preserve">SYLLABUS                 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:rsidR="001F1DE0" w:rsidRDefault="001F1DE0" w:rsidP="001F1DE0">
      <w:pPr>
        <w:rPr>
          <w:rFonts w:ascii="Arial" w:hAnsi="Arial" w:cs="Arial"/>
          <w:sz w:val="24"/>
          <w:szCs w:val="24"/>
        </w:rPr>
      </w:pPr>
    </w:p>
    <w:p w:rsidR="001F1DE0" w:rsidRPr="00465DAE" w:rsidRDefault="001F1DE0" w:rsidP="001F1DE0">
      <w:pPr>
        <w:pStyle w:val="Default"/>
        <w:spacing w:line="360" w:lineRule="auto"/>
        <w:ind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Any 5 practicum pertaining to bio-psychology </w:t>
      </w:r>
    </w:p>
    <w:p w:rsidR="001F1DE0" w:rsidRPr="00465DAE" w:rsidRDefault="001F1DE0" w:rsidP="001F1DE0">
      <w:pPr>
        <w:pStyle w:val="Default"/>
        <w:spacing w:after="32" w:line="360" w:lineRule="auto"/>
        <w:ind w:left="720"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1. </w:t>
      </w:r>
      <w:proofErr w:type="spellStart"/>
      <w:r w:rsidRPr="00465DAE">
        <w:rPr>
          <w:rFonts w:ascii="Arial" w:hAnsi="Arial" w:cs="Arial"/>
        </w:rPr>
        <w:t>Color</w:t>
      </w:r>
      <w:proofErr w:type="spellEnd"/>
      <w:r w:rsidRPr="00465DAE">
        <w:rPr>
          <w:rFonts w:ascii="Arial" w:hAnsi="Arial" w:cs="Arial"/>
        </w:rPr>
        <w:t xml:space="preserve"> blindness </w:t>
      </w:r>
    </w:p>
    <w:p w:rsidR="001F1DE0" w:rsidRPr="00465DAE" w:rsidRDefault="001F1DE0" w:rsidP="001F1DE0">
      <w:pPr>
        <w:pStyle w:val="Default"/>
        <w:spacing w:after="32" w:line="360" w:lineRule="auto"/>
        <w:ind w:left="720"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2. Auditory localization </w:t>
      </w:r>
    </w:p>
    <w:p w:rsidR="001F1DE0" w:rsidRPr="00465DAE" w:rsidRDefault="001F1DE0" w:rsidP="001F1DE0">
      <w:pPr>
        <w:pStyle w:val="Default"/>
        <w:spacing w:after="32" w:line="360" w:lineRule="auto"/>
        <w:ind w:left="720"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3. Two point Threshold </w:t>
      </w:r>
    </w:p>
    <w:p w:rsidR="001F1DE0" w:rsidRPr="00465DAE" w:rsidRDefault="001F1DE0" w:rsidP="001F1DE0">
      <w:pPr>
        <w:pStyle w:val="Default"/>
        <w:spacing w:after="32" w:line="360" w:lineRule="auto"/>
        <w:ind w:left="720"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4. Visual acuity </w:t>
      </w:r>
    </w:p>
    <w:p w:rsidR="001F1DE0" w:rsidRPr="00465DAE" w:rsidRDefault="001F1DE0" w:rsidP="001F1DE0">
      <w:pPr>
        <w:pStyle w:val="Default"/>
        <w:spacing w:line="360" w:lineRule="auto"/>
        <w:ind w:left="720"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5. Imagery </w:t>
      </w:r>
    </w:p>
    <w:p w:rsidR="001F1DE0" w:rsidRDefault="001F1DE0" w:rsidP="001F1DE0">
      <w:pPr>
        <w:pStyle w:val="Default"/>
        <w:spacing w:line="360" w:lineRule="auto"/>
        <w:ind w:left="720" w:firstLine="720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6. Any other relevant experiments </w:t>
      </w:r>
    </w:p>
    <w:p w:rsidR="001F1DE0" w:rsidRPr="00465DAE" w:rsidRDefault="001F1DE0" w:rsidP="001F1DE0">
      <w:pPr>
        <w:pStyle w:val="Default"/>
        <w:spacing w:line="360" w:lineRule="auto"/>
        <w:ind w:left="720" w:firstLine="720"/>
        <w:rPr>
          <w:rFonts w:ascii="Arial" w:hAnsi="Arial" w:cs="Arial"/>
        </w:rPr>
      </w:pPr>
    </w:p>
    <w:p w:rsidR="001F1DE0" w:rsidRDefault="001F1DE0" w:rsidP="001F1DE0">
      <w:pPr>
        <w:pStyle w:val="Default"/>
        <w:ind w:firstLine="720"/>
        <w:rPr>
          <w:rFonts w:ascii="Arial" w:hAnsi="Arial" w:cs="Arial"/>
          <w:b/>
          <w:bCs/>
        </w:rPr>
      </w:pPr>
      <w:r w:rsidRPr="00465DAE">
        <w:rPr>
          <w:rFonts w:ascii="Arial" w:hAnsi="Arial" w:cs="Arial"/>
          <w:b/>
          <w:bCs/>
        </w:rPr>
        <w:t>Reference Books:</w:t>
      </w:r>
    </w:p>
    <w:p w:rsidR="001F1DE0" w:rsidRPr="00465DAE" w:rsidRDefault="001F1DE0" w:rsidP="001F1DE0">
      <w:pPr>
        <w:pStyle w:val="Default"/>
        <w:ind w:firstLine="720"/>
        <w:rPr>
          <w:rFonts w:ascii="Arial" w:hAnsi="Arial" w:cs="Arial"/>
        </w:rPr>
      </w:pPr>
    </w:p>
    <w:p w:rsidR="001F1DE0" w:rsidRPr="00465DAE" w:rsidRDefault="001F1DE0" w:rsidP="001F1DE0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Breedlove, S. M., </w:t>
      </w:r>
      <w:proofErr w:type="spellStart"/>
      <w:r w:rsidRPr="00465DAE">
        <w:rPr>
          <w:rFonts w:ascii="Arial" w:hAnsi="Arial" w:cs="Arial"/>
        </w:rPr>
        <w:t>Rosenzweig</w:t>
      </w:r>
      <w:proofErr w:type="spellEnd"/>
      <w:r w:rsidRPr="00465DAE">
        <w:rPr>
          <w:rFonts w:ascii="Arial" w:hAnsi="Arial" w:cs="Arial"/>
        </w:rPr>
        <w:t xml:space="preserve">, M. R., &amp; Watson, N. V. (2007). Biological Psychology: An introduction to </w:t>
      </w:r>
      <w:proofErr w:type="spellStart"/>
      <w:r w:rsidRPr="00465DAE">
        <w:rPr>
          <w:rFonts w:ascii="Arial" w:hAnsi="Arial" w:cs="Arial"/>
        </w:rPr>
        <w:t>behavioral</w:t>
      </w:r>
      <w:proofErr w:type="spellEnd"/>
      <w:r w:rsidRPr="00465DAE">
        <w:rPr>
          <w:rFonts w:ascii="Arial" w:hAnsi="Arial" w:cs="Arial"/>
        </w:rPr>
        <w:t xml:space="preserve">, cognitive, and clinical neuroscience, 5th Edition. </w:t>
      </w:r>
      <w:proofErr w:type="spellStart"/>
      <w:r w:rsidRPr="00465DAE">
        <w:rPr>
          <w:rFonts w:ascii="Arial" w:hAnsi="Arial" w:cs="Arial"/>
        </w:rPr>
        <w:t>Sinauer</w:t>
      </w:r>
      <w:proofErr w:type="spellEnd"/>
      <w:r w:rsidRPr="00465DAE">
        <w:rPr>
          <w:rFonts w:ascii="Arial" w:hAnsi="Arial" w:cs="Arial"/>
        </w:rPr>
        <w:t xml:space="preserve"> Associates, Inc., Sunderland, Massachusetts. </w:t>
      </w:r>
    </w:p>
    <w:p w:rsidR="001F1DE0" w:rsidRPr="00465DAE" w:rsidRDefault="001F1DE0" w:rsidP="001F1DE0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65DAE">
        <w:rPr>
          <w:rFonts w:ascii="Arial" w:hAnsi="Arial" w:cs="Arial"/>
        </w:rPr>
        <w:t xml:space="preserve">Carlson, N. R. (2009). Foundations of Physiological Psychology, 6th Edition. Pearson Education, New Delhi. </w:t>
      </w:r>
    </w:p>
    <w:p w:rsidR="001F1DE0" w:rsidRPr="00465DAE" w:rsidRDefault="001F1DE0" w:rsidP="001F1DE0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proofErr w:type="spellStart"/>
      <w:r w:rsidRPr="00465DAE">
        <w:rPr>
          <w:rFonts w:ascii="Arial" w:hAnsi="Arial" w:cs="Arial"/>
        </w:rPr>
        <w:t>Levinthal</w:t>
      </w:r>
      <w:proofErr w:type="spellEnd"/>
      <w:r w:rsidRPr="00465DAE">
        <w:rPr>
          <w:rFonts w:ascii="Arial" w:hAnsi="Arial" w:cs="Arial"/>
        </w:rPr>
        <w:t xml:space="preserve">, C. F. (1983). </w:t>
      </w:r>
      <w:r w:rsidRPr="00465DAE">
        <w:rPr>
          <w:rFonts w:ascii="Arial" w:hAnsi="Arial" w:cs="Arial"/>
          <w:i/>
          <w:iCs/>
        </w:rPr>
        <w:t>Introduction to Physiological Psychology</w:t>
      </w:r>
      <w:r w:rsidRPr="00465DAE">
        <w:rPr>
          <w:rFonts w:ascii="Arial" w:hAnsi="Arial" w:cs="Arial"/>
        </w:rPr>
        <w:t xml:space="preserve">. New Delhi: PHI. </w:t>
      </w:r>
    </w:p>
    <w:p w:rsidR="001F1DE0" w:rsidRPr="00465DAE" w:rsidRDefault="001F1DE0" w:rsidP="001F1DE0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proofErr w:type="spellStart"/>
      <w:r w:rsidRPr="00465DAE">
        <w:rPr>
          <w:rFonts w:ascii="Arial" w:hAnsi="Arial" w:cs="Arial"/>
        </w:rPr>
        <w:t>Pinel</w:t>
      </w:r>
      <w:proofErr w:type="spellEnd"/>
      <w:r w:rsidRPr="00465DAE">
        <w:rPr>
          <w:rFonts w:ascii="Arial" w:hAnsi="Arial" w:cs="Arial"/>
        </w:rPr>
        <w:t xml:space="preserve">, J. P. J. (2011). Biopsychology, 8th Edition. Pearson Education, New Delhi. </w:t>
      </w:r>
    </w:p>
    <w:p w:rsidR="001F1DE0" w:rsidRPr="00465DAE" w:rsidRDefault="001F1DE0" w:rsidP="001F1DE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465DAE">
        <w:rPr>
          <w:rFonts w:ascii="Arial" w:hAnsi="Arial" w:cs="Arial"/>
          <w:sz w:val="24"/>
          <w:szCs w:val="24"/>
        </w:rPr>
        <w:t>Rozenweig</w:t>
      </w:r>
      <w:proofErr w:type="spellEnd"/>
      <w:r w:rsidRPr="00465DAE">
        <w:rPr>
          <w:rFonts w:ascii="Arial" w:hAnsi="Arial" w:cs="Arial"/>
          <w:sz w:val="24"/>
          <w:szCs w:val="24"/>
        </w:rPr>
        <w:t xml:space="preserve">, M. H. (1989). </w:t>
      </w:r>
      <w:r w:rsidRPr="00465DAE">
        <w:rPr>
          <w:rFonts w:ascii="Arial" w:hAnsi="Arial" w:cs="Arial"/>
          <w:i/>
          <w:iCs/>
          <w:sz w:val="24"/>
          <w:szCs w:val="24"/>
        </w:rPr>
        <w:t xml:space="preserve">Physiological Psychology. </w:t>
      </w:r>
      <w:r w:rsidRPr="00465DAE">
        <w:rPr>
          <w:rFonts w:ascii="Arial" w:hAnsi="Arial" w:cs="Arial"/>
          <w:sz w:val="24"/>
          <w:szCs w:val="24"/>
        </w:rPr>
        <w:t>New York: Random</w:t>
      </w:r>
    </w:p>
    <w:p w:rsidR="001F1DE0" w:rsidRPr="00465DAE" w:rsidRDefault="001F1DE0" w:rsidP="001F1D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                ***             ***</w:t>
      </w:r>
    </w:p>
    <w:p w:rsidR="00127192" w:rsidRDefault="00127192"/>
    <w:sectPr w:rsidR="00127192" w:rsidSect="001E7BA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A80301"/>
    <w:multiLevelType w:val="hybridMultilevel"/>
    <w:tmpl w:val="EDB24610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DE0"/>
    <w:rsid w:val="00127192"/>
    <w:rsid w:val="001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E6030E-8517-4672-B7C2-39558D7D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DE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1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F1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2026-06-22T04:06:00Z</dcterms:created>
  <dcterms:modified xsi:type="dcterms:W3CDTF">2026-06-22T04:07:00Z</dcterms:modified>
</cp:coreProperties>
</file>